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松江区交通运输管理中心内部弱电项目</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运维</w:t>
      </w:r>
      <w:r>
        <w:rPr>
          <w:rFonts w:hint="eastAsia" w:ascii="方正小标宋简体" w:hAnsi="方正小标宋简体" w:eastAsia="方正小标宋简体" w:cs="方正小标宋简体"/>
          <w:b w:val="0"/>
          <w:bCs w:val="0"/>
          <w:i w:val="0"/>
          <w:iCs w:val="0"/>
          <w:caps w:val="0"/>
          <w:color w:val="auto"/>
          <w:spacing w:val="0"/>
          <w:sz w:val="36"/>
          <w:szCs w:val="36"/>
          <w:shd w:val="clear" w:fill="FFFFFF"/>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auto"/>
          <w:spacing w:val="0"/>
          <w:sz w:val="36"/>
          <w:szCs w:val="36"/>
          <w:shd w:val="clear" w:fill="FFFFFF"/>
        </w:rPr>
        <w:t>中标公告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上海市松江区交通运输管理中心就松江区交通运输管理中心内部弱电项目（运维）招标工作已经结束，结果如下：</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项目名称：松江区交通运输管理中心内部弱电项目（运维）</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rightChars="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二、中标（成交）信息</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中标（成交金额）：62575元</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中标供应商名称：上海己泽信息科技有限公司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中标供应商地址：上海市松江区邱家湾44号15幢3楼-557室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三、主要标的信息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采购内容：提供内部弱电项目的日常维护服务，以及新增升级工作，确保各系统正常运行。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服务期限：以合同签订为准。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四、凡对本次公告内容提出询问，请按以下方式联系</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采购人信</w:t>
      </w:r>
      <w:bookmarkStart w:id="0" w:name="_GoBack"/>
      <w:bookmarkEnd w:id="0"/>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息</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br w:type="textWrapping"/>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名 称：上海市松江区交通运输管理中心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地 址：上海市松江区美能达路601号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联系人：孙老师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left"/>
        <w:textAlignment w:val="auto"/>
        <w:rPr>
          <w:rFonts w:hint="default" w:ascii="仿宋_GB2312" w:hAnsi="仿宋_GB2312" w:eastAsia="仿宋_GB2312" w:cs="仿宋_GB2312"/>
          <w:b w:val="0"/>
          <w:bCs w:val="0"/>
          <w:i w:val="0"/>
          <w:iCs w:val="0"/>
          <w:caps w:val="0"/>
          <w:color w:val="auto"/>
          <w:spacing w:val="0"/>
          <w:sz w:val="32"/>
          <w:szCs w:val="32"/>
          <w:lang w:val="en-US"/>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联系方式：021-57744287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right"/>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上海市松江区交通运输管理中心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 xml:space="preserve">                        2026年2月9日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A1A4FC"/>
    <w:multiLevelType w:val="singleLevel"/>
    <w:tmpl w:val="42A1A4F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MwMWRmMDBmZjQzZTBkNTY0OThhYjgzZGE0ZDUifQ=="/>
    <w:docVar w:name="KSO_WPS_MARK_KEY" w:val="dfc90266-8a71-4f1b-86f4-c7684113be28"/>
  </w:docVars>
  <w:rsids>
    <w:rsidRoot w:val="53F17797"/>
    <w:rsid w:val="06E55973"/>
    <w:rsid w:val="0DCD26CE"/>
    <w:rsid w:val="17B16A8D"/>
    <w:rsid w:val="1ED63764"/>
    <w:rsid w:val="2135567F"/>
    <w:rsid w:val="24B66FAA"/>
    <w:rsid w:val="252C297C"/>
    <w:rsid w:val="288C5814"/>
    <w:rsid w:val="2E6D04D0"/>
    <w:rsid w:val="3529272A"/>
    <w:rsid w:val="3D926A66"/>
    <w:rsid w:val="4A413C1A"/>
    <w:rsid w:val="4D2354B4"/>
    <w:rsid w:val="4EDC25E1"/>
    <w:rsid w:val="53F17797"/>
    <w:rsid w:val="60D96496"/>
    <w:rsid w:val="6CC4450B"/>
    <w:rsid w:val="6E491E80"/>
    <w:rsid w:val="6E9817AB"/>
    <w:rsid w:val="6FEA6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paragraph" w:customStyle="1" w:styleId="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321</Words>
  <Characters>346</Characters>
  <Lines>0</Lines>
  <Paragraphs>0</Paragraphs>
  <TotalTime>6</TotalTime>
  <ScaleCrop>false</ScaleCrop>
  <LinksUpToDate>false</LinksUpToDate>
  <CharactersWithSpaces>388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2025-02-28T07:37:00Z</dcterms:created>
  <dc:creator>WPS_1469580550</dc:creator>
  <cp:lastModifiedBy>WPS_1469580550</cp:lastModifiedBy>
  <dcterms:modified xsi:type="dcterms:W3CDTF">2026-02-09T06:59:43Z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CB1FAFFDFAC74812B39E15DF0BCEA39D_13</vt:lpwstr>
  </property>
  <property fmtid="{D5CDD505-2E9C-101B-9397-08002B2CF9AE}" pid="4" name="KSOTemplateDocerSaveRecord">
    <vt:lpwstr>eyJoZGlkIjoiNjRmNGQ5NDdlMTQwYWMxMjI1ZmE1MzBkYzg5ODA0NzciLCJ1c2VySWQiOiIyMzE4NTE4MzAifQ==</vt:lpwstr>
  </property>
</Properties>
</file>