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08542">
      <w:pPr>
        <w:jc w:val="center"/>
        <w:rPr>
          <w:rFonts w:hint="eastAsia" w:ascii="方正小标宋简体" w:hAnsi="华文中宋" w:eastAsia="方正小标宋简体" w:cs="仿宋_GB2312"/>
          <w:kern w:val="0"/>
          <w:sz w:val="32"/>
          <w:szCs w:val="32"/>
        </w:rPr>
      </w:pPr>
      <w:r>
        <w:rPr>
          <w:rFonts w:hint="eastAsia" w:ascii="方正小标宋简体" w:hAnsi="华文中宋" w:eastAsia="方正小标宋简体" w:cs="仿宋_GB2312"/>
          <w:kern w:val="0"/>
          <w:sz w:val="32"/>
          <w:szCs w:val="32"/>
          <w:lang w:eastAsia="zh-CN"/>
        </w:rPr>
        <w:t>2025</w:t>
      </w:r>
      <w:r>
        <w:rPr>
          <w:rFonts w:hint="eastAsia" w:ascii="方正小标宋简体" w:hAnsi="华文中宋" w:eastAsia="方正小标宋简体" w:cs="仿宋_GB2312"/>
          <w:kern w:val="0"/>
          <w:sz w:val="32"/>
          <w:szCs w:val="32"/>
        </w:rPr>
        <w:t>年</w:t>
      </w:r>
      <w:r>
        <w:rPr>
          <w:rFonts w:hint="eastAsia" w:ascii="方正小标宋简体" w:hAnsi="华文中宋" w:eastAsia="方正小标宋简体" w:cs="宋体"/>
          <w:kern w:val="0"/>
          <w:sz w:val="32"/>
          <w:szCs w:val="32"/>
        </w:rPr>
        <w:t>松江区</w:t>
      </w:r>
      <w:r>
        <w:rPr>
          <w:rFonts w:hint="eastAsia" w:ascii="方正小标宋简体" w:hAnsi="华文中宋" w:eastAsia="方正小标宋简体" w:cs="仿宋_GB2312"/>
          <w:kern w:val="0"/>
          <w:sz w:val="32"/>
          <w:szCs w:val="32"/>
        </w:rPr>
        <w:t>中央专项补助资金</w:t>
      </w:r>
    </w:p>
    <w:p w14:paraId="36692810">
      <w:pPr>
        <w:jc w:val="center"/>
        <w:rPr>
          <w:rFonts w:hint="eastAsia" w:ascii="方正小标宋简体" w:hAnsi="华文中宋" w:eastAsia="方正小标宋简体" w:cs="宋体"/>
          <w:kern w:val="0"/>
          <w:sz w:val="32"/>
          <w:szCs w:val="32"/>
          <w:lang w:eastAsia="zh-CN"/>
        </w:rPr>
      </w:pPr>
      <w:r>
        <w:rPr>
          <w:rFonts w:hint="eastAsia" w:ascii="方正小标宋简体" w:hAnsi="华文中宋" w:eastAsia="方正小标宋简体" w:cs="仿宋_GB2312"/>
          <w:kern w:val="0"/>
          <w:sz w:val="32"/>
          <w:szCs w:val="32"/>
          <w:lang w:eastAsia="zh-CN"/>
        </w:rPr>
        <w:t>区人社局</w:t>
      </w:r>
      <w:r>
        <w:rPr>
          <w:rFonts w:hint="eastAsia" w:ascii="方正小标宋简体" w:hAnsi="华文中宋" w:eastAsia="方正小标宋简体" w:cs="仿宋_GB2312"/>
          <w:kern w:val="0"/>
          <w:sz w:val="32"/>
          <w:szCs w:val="32"/>
        </w:rPr>
        <w:t>分配结果</w:t>
      </w:r>
      <w:r>
        <w:rPr>
          <w:rFonts w:hint="eastAsia" w:ascii="方正小标宋简体" w:hAnsi="华文中宋" w:eastAsia="方正小标宋简体" w:cs="仿宋_GB2312"/>
          <w:kern w:val="0"/>
          <w:sz w:val="32"/>
          <w:szCs w:val="32"/>
          <w:lang w:eastAsia="zh-CN"/>
        </w:rPr>
        <w:t>（录用高校毕业生社保补贴）</w:t>
      </w:r>
    </w:p>
    <w:p w14:paraId="72365039">
      <w:pPr>
        <w:jc w:val="center"/>
        <w:rPr>
          <w:rFonts w:ascii="宋体" w:hAnsi="宋体" w:eastAsia="宋体" w:cs="仿宋_GB2312"/>
          <w:b/>
          <w:kern w:val="0"/>
          <w:sz w:val="28"/>
          <w:szCs w:val="28"/>
        </w:rPr>
      </w:pPr>
      <w:bookmarkStart w:id="0" w:name="_GoBack"/>
      <w:r>
        <w:rPr>
          <w:rFonts w:hint="eastAsia" w:ascii="宋体" w:hAnsi="宋体" w:eastAsia="宋体" w:cs="仿宋_GB2312"/>
          <w:b/>
          <w:kern w:val="0"/>
          <w:sz w:val="28"/>
          <w:szCs w:val="28"/>
        </w:rPr>
        <w:t>单位名称：</w:t>
      </w:r>
      <w:r>
        <w:rPr>
          <w:rFonts w:hint="eastAsia" w:ascii="宋体" w:hAnsi="宋体" w:eastAsia="宋体" w:cs="仿宋_GB2312"/>
          <w:b/>
          <w:kern w:val="0"/>
          <w:sz w:val="28"/>
          <w:szCs w:val="28"/>
          <w:lang w:eastAsia="zh-CN"/>
        </w:rPr>
        <w:t>区人社局</w:t>
      </w:r>
      <w:r>
        <w:rPr>
          <w:rFonts w:hint="eastAsia" w:ascii="宋体" w:hAnsi="宋体" w:eastAsia="宋体" w:cs="仿宋_GB2312"/>
          <w:b/>
          <w:kern w:val="0"/>
          <w:sz w:val="28"/>
          <w:szCs w:val="28"/>
        </w:rPr>
        <w:t xml:space="preserve">                 </w:t>
      </w:r>
      <w:r>
        <w:rPr>
          <w:rFonts w:hint="eastAsia" w:ascii="宋体" w:hAnsi="宋体" w:eastAsia="宋体" w:cs="仿宋_GB2312"/>
          <w:b/>
          <w:kern w:val="0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仿宋_GB2312"/>
          <w:b/>
          <w:kern w:val="0"/>
          <w:sz w:val="28"/>
          <w:szCs w:val="28"/>
        </w:rPr>
        <w:t xml:space="preserve">       单位：万元</w:t>
      </w:r>
    </w:p>
    <w:bookmarkEnd w:id="0"/>
    <w:tbl>
      <w:tblPr>
        <w:tblStyle w:val="5"/>
        <w:tblW w:w="93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545"/>
        <w:gridCol w:w="1080"/>
        <w:gridCol w:w="4800"/>
        <w:gridCol w:w="1245"/>
      </w:tblGrid>
      <w:tr w14:paraId="16BE9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8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分配对象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</w:tc>
      </w:tr>
      <w:tr w14:paraId="133AC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5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A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上井高精传动科技（上海）有限公司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1B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1.13778</w:t>
            </w:r>
          </w:p>
        </w:tc>
      </w:tr>
      <w:tr w14:paraId="565C0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C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8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上海万粤食品加工有限公司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A3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1.92112</w:t>
            </w:r>
          </w:p>
        </w:tc>
      </w:tr>
      <w:tr w14:paraId="570BD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8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A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上海乔爱物业管理有限公司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8C6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0.66616</w:t>
            </w:r>
          </w:p>
        </w:tc>
      </w:tr>
      <w:tr w14:paraId="400B9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2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5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上海九顾文化传播有限公司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69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1.14212</w:t>
            </w:r>
          </w:p>
        </w:tc>
      </w:tr>
      <w:tr w14:paraId="17396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4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C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上海今郦文化传播有限公司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35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0.85341</w:t>
            </w:r>
          </w:p>
        </w:tc>
      </w:tr>
      <w:tr w14:paraId="787E9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A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A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上海众之诺汽车科技有限公司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0A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0.66639</w:t>
            </w:r>
          </w:p>
        </w:tc>
      </w:tr>
      <w:tr w14:paraId="20038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9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4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上海众冠智能设备有限公司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CA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0.28884</w:t>
            </w:r>
          </w:p>
        </w:tc>
      </w:tr>
      <w:tr w14:paraId="79766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3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上海伽那国际贸易有限公司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D8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1.14258</w:t>
            </w:r>
          </w:p>
        </w:tc>
      </w:tr>
      <w:tr w14:paraId="29F69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8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6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上海元为文化传播有限公司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FF3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1.896</w:t>
            </w:r>
          </w:p>
        </w:tc>
      </w:tr>
      <w:tr w14:paraId="7A4F6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8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3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上海全方物流有限公司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89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0.5706</w:t>
            </w:r>
          </w:p>
        </w:tc>
      </w:tr>
      <w:tr w14:paraId="657A7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2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上海全澜科技有限公司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71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2.57069</w:t>
            </w:r>
          </w:p>
        </w:tc>
      </w:tr>
      <w:tr w14:paraId="71223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B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上海具恒食品机械设备有限公司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A1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1.07554</w:t>
            </w:r>
          </w:p>
        </w:tc>
      </w:tr>
      <w:tr w14:paraId="1116C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上海再达实业有限公司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03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0.28854</w:t>
            </w:r>
          </w:p>
        </w:tc>
      </w:tr>
      <w:tr w14:paraId="5B3EC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E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5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上海凯盛浩丰农业发展有限公司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CC6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1.14258</w:t>
            </w:r>
          </w:p>
        </w:tc>
      </w:tr>
      <w:tr w14:paraId="41F02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5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1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F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上海利团餐饮管理有限公司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B4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0.85728</w:t>
            </w:r>
          </w:p>
        </w:tc>
      </w:tr>
      <w:tr w14:paraId="714D9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1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2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上海包旺包装制品有限公司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7E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0.38063</w:t>
            </w:r>
          </w:p>
        </w:tc>
      </w:tr>
      <w:tr w14:paraId="54F9E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4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0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上海半导体装备材料产业投资管理有限公司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02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0.9483</w:t>
            </w:r>
          </w:p>
        </w:tc>
      </w:tr>
      <w:tr w14:paraId="59DD3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D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上海博选优采文化传播有限公司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D8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1.04304</w:t>
            </w:r>
          </w:p>
        </w:tc>
      </w:tr>
      <w:tr w14:paraId="5129B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上海博锐奥能新能源科技有限公司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6E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0.09474</w:t>
            </w:r>
          </w:p>
        </w:tc>
      </w:tr>
      <w:tr w14:paraId="34B58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D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5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C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上海双荷动丽网络科技有限公司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F8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1.14139</w:t>
            </w:r>
          </w:p>
        </w:tc>
      </w:tr>
      <w:tr w14:paraId="1CE17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上海古部玩具有限公司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20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0.56889</w:t>
            </w:r>
          </w:p>
        </w:tc>
      </w:tr>
      <w:tr w14:paraId="5B229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A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C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上海同亘科技有限公司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00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2.85714</w:t>
            </w:r>
          </w:p>
        </w:tc>
      </w:tr>
      <w:tr w14:paraId="6BF07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9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8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F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4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上海国龙生物科技有限公司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2B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2.8449</w:t>
            </w:r>
          </w:p>
        </w:tc>
      </w:tr>
      <w:tr w14:paraId="3604E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B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B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上海圣克赛斯液压股份有限公司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2A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1.81775</w:t>
            </w:r>
          </w:p>
        </w:tc>
      </w:tr>
      <w:tr w14:paraId="4F2AE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1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上海均为私募基金管理有限公司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B3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0.28422</w:t>
            </w:r>
          </w:p>
        </w:tc>
      </w:tr>
      <w:tr w14:paraId="6AB3E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上海坤链连接器有限公司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88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6.00544</w:t>
            </w:r>
          </w:p>
        </w:tc>
      </w:tr>
      <w:tr w14:paraId="4BB68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0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上海坦泰生物科技有限公司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78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0.9483</w:t>
            </w:r>
          </w:p>
        </w:tc>
      </w:tr>
      <w:tr w14:paraId="3F96D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8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上海垣信卫星科技有限公司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54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22.18716</w:t>
            </w:r>
          </w:p>
        </w:tc>
      </w:tr>
      <w:tr w14:paraId="5ABEA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0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上海垣懿信息科技有限公司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D6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1.13778</w:t>
            </w:r>
          </w:p>
        </w:tc>
      </w:tr>
      <w:tr w14:paraId="3B649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6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4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上海城通轨道交通投资开发建设有限公司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50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0.86703</w:t>
            </w:r>
          </w:p>
        </w:tc>
      </w:tr>
      <w:tr w14:paraId="487E2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8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3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上海天覆信息科技有限公司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474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2.46534</w:t>
            </w:r>
          </w:p>
        </w:tc>
      </w:tr>
      <w:tr w14:paraId="3F4AB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上海奕己信息科技有限公司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94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0.66363</w:t>
            </w:r>
          </w:p>
        </w:tc>
      </w:tr>
      <w:tr w14:paraId="594B4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C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上海威逊沃顿科技有限公司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2A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2.19006</w:t>
            </w:r>
          </w:p>
        </w:tc>
      </w:tr>
      <w:tr w14:paraId="1E16E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D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上海威锐电子科技股份有限公司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E15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0.85311</w:t>
            </w:r>
          </w:p>
        </w:tc>
      </w:tr>
      <w:tr w14:paraId="1FA0F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E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9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上海安掖医药有限公司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8B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1.1402</w:t>
            </w:r>
          </w:p>
        </w:tc>
      </w:tr>
      <w:tr w14:paraId="66E6B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6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上海宝开生物科技有限公司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92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0.1902</w:t>
            </w:r>
          </w:p>
        </w:tc>
      </w:tr>
      <w:tr w14:paraId="46D7B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8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3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上海宝鸟服饰有限公司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F5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1.15854</w:t>
            </w:r>
          </w:p>
        </w:tc>
      </w:tr>
      <w:tr w14:paraId="19FCF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2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上海家凯网络科技有限公司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9D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2.65512</w:t>
            </w:r>
          </w:p>
        </w:tc>
      </w:tr>
      <w:tr w14:paraId="7F7EF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上海川溪环保设备有限公司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BC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0.47665</w:t>
            </w:r>
          </w:p>
        </w:tc>
      </w:tr>
      <w:tr w14:paraId="12324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57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上海平谦科技有限公司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2F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0.66708</w:t>
            </w:r>
          </w:p>
        </w:tc>
      </w:tr>
      <w:tr w14:paraId="0767A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上海库曜新材料有限公司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AF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0.37896</w:t>
            </w:r>
          </w:p>
        </w:tc>
      </w:tr>
      <w:tr w14:paraId="04E92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4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上海德亚企业管理咨询有限公司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E7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2.56023</w:t>
            </w:r>
          </w:p>
        </w:tc>
      </w:tr>
      <w:tr w14:paraId="61CAE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上海思准医疗科技有限公司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16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1.04725</w:t>
            </w:r>
          </w:p>
        </w:tc>
      </w:tr>
      <w:tr w14:paraId="0E7BB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4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5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上海恒言自动化系统有限公司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50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0.95238</w:t>
            </w:r>
          </w:p>
        </w:tc>
      </w:tr>
      <w:tr w14:paraId="2F42A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1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A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上海斯莱克实验动物有限责任公司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19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2.27556</w:t>
            </w:r>
          </w:p>
        </w:tc>
      </w:tr>
      <w:tr w14:paraId="157D4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C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9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上海时美达电子商务有限公司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1A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0.66639</w:t>
            </w:r>
          </w:p>
        </w:tc>
      </w:tr>
      <w:tr w14:paraId="08D74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C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0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8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上海旻翔实业有限公司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FB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4.18131</w:t>
            </w:r>
          </w:p>
        </w:tc>
      </w:tr>
      <w:tr w14:paraId="359F3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D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上海昌润极锐超硬材料有限公司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0E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0.28965</w:t>
            </w:r>
          </w:p>
        </w:tc>
      </w:tr>
      <w:tr w14:paraId="0625E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上海易祥建筑工程有限公司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E9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1.07404</w:t>
            </w:r>
          </w:p>
        </w:tc>
      </w:tr>
      <w:tr w14:paraId="4BADC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上海映赛电子科技有限公司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C2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1.90476</w:t>
            </w:r>
          </w:p>
        </w:tc>
      </w:tr>
      <w:tr w14:paraId="057AB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3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上海月镘科技有限公司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F2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1.14438</w:t>
            </w:r>
          </w:p>
        </w:tc>
      </w:tr>
      <w:tr w14:paraId="3EAE2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C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上海朗利特精密零件有限公司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19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1.04748</w:t>
            </w:r>
          </w:p>
        </w:tc>
      </w:tr>
      <w:tr w14:paraId="6C6BC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5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C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上海来伊份云商网络有限公司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2C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0.9483</w:t>
            </w:r>
          </w:p>
        </w:tc>
      </w:tr>
      <w:tr w14:paraId="081FD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C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上海杰邦塑料五金制品有限公司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C7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1.05226</w:t>
            </w:r>
          </w:p>
        </w:tc>
      </w:tr>
      <w:tr w14:paraId="20443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5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3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5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5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上海松华药业有限公司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C47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2.80007</w:t>
            </w:r>
          </w:p>
        </w:tc>
      </w:tr>
      <w:tr w14:paraId="4B6FF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上海松江万达广场商业管理有限公司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CDB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2.96862</w:t>
            </w:r>
          </w:p>
        </w:tc>
      </w:tr>
      <w:tr w14:paraId="001B2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2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F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0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上海松江交通投资运营集团有限公司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FE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0.9483</w:t>
            </w:r>
          </w:p>
        </w:tc>
      </w:tr>
      <w:tr w14:paraId="71D59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C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C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上海松江区哲瀚业余学校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79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0.95238</w:t>
            </w:r>
          </w:p>
        </w:tc>
      </w:tr>
      <w:tr w14:paraId="067E2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7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E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上海松江区慧修职业技能培训中心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A5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0.1902</w:t>
            </w:r>
          </w:p>
        </w:tc>
      </w:tr>
      <w:tr w14:paraId="7C45C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C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A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上海松江污水处理厂有限公司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C6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2.09708</w:t>
            </w:r>
          </w:p>
        </w:tc>
      </w:tr>
      <w:tr w14:paraId="65B0E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9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3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上海格拉曼国际消防装备有限公司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52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3.57084</w:t>
            </w:r>
          </w:p>
        </w:tc>
      </w:tr>
      <w:tr w14:paraId="0A545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7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上海森松皓纯新材料科技有限公司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32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0.95238</w:t>
            </w:r>
          </w:p>
        </w:tc>
      </w:tr>
      <w:tr w14:paraId="29E08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9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上海欧感电气技术有限公司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2B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2.18127</w:t>
            </w:r>
          </w:p>
        </w:tc>
      </w:tr>
      <w:tr w14:paraId="30772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D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上海氪来喜克文化传媒有限公司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32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0.57378</w:t>
            </w:r>
          </w:p>
        </w:tc>
      </w:tr>
      <w:tr w14:paraId="1C48D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5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上海汇光文化传播有限公司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DC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1.04748</w:t>
            </w:r>
          </w:p>
        </w:tc>
      </w:tr>
      <w:tr w14:paraId="140E7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A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4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上海汇海信息科技股份有限公司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18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0.18948</w:t>
            </w:r>
          </w:p>
        </w:tc>
      </w:tr>
      <w:tr w14:paraId="3AC8D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F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上海海智智源科技有限公司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4A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1.42788</w:t>
            </w:r>
          </w:p>
        </w:tc>
      </w:tr>
      <w:tr w14:paraId="5A2AA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C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C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A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上海添枝网络科技有限公司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07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0.75822</w:t>
            </w:r>
          </w:p>
        </w:tc>
      </w:tr>
      <w:tr w14:paraId="3B7AF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46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上海清赞数据科技有限公司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418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0.66639</w:t>
            </w:r>
          </w:p>
        </w:tc>
      </w:tr>
      <w:tr w14:paraId="3960F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上海源叶生物科技有限公司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A8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1.13778</w:t>
            </w:r>
          </w:p>
        </w:tc>
      </w:tr>
      <w:tr w14:paraId="7FFED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D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2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2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上海漫格科技有限公司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B2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0.9483</w:t>
            </w:r>
          </w:p>
        </w:tc>
      </w:tr>
      <w:tr w14:paraId="38130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上海火码信息科技有限公司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AD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0.57106</w:t>
            </w:r>
          </w:p>
        </w:tc>
      </w:tr>
      <w:tr w14:paraId="62611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上海燎申食品经营有限公司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4A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0.0951</w:t>
            </w:r>
          </w:p>
        </w:tc>
      </w:tr>
      <w:tr w14:paraId="55146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3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5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上海爱餐机器人（集团）有限公司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70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1.14104</w:t>
            </w:r>
          </w:p>
        </w:tc>
      </w:tr>
      <w:tr w14:paraId="7F5FD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E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1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上海猎食客生物科技有限公司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10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0.76218</w:t>
            </w:r>
          </w:p>
        </w:tc>
      </w:tr>
      <w:tr w14:paraId="7FA26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A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C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2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上海珅珏机电工程有限公司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E5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2.64519</w:t>
            </w:r>
          </w:p>
        </w:tc>
      </w:tr>
      <w:tr w14:paraId="2B9EE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1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上海珅视珐光学精密仪器有限公司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DE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0.75882</w:t>
            </w:r>
          </w:p>
        </w:tc>
      </w:tr>
      <w:tr w14:paraId="07DF7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上海瑞鼎环境工程技术有限公司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3E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1.14258</w:t>
            </w:r>
          </w:p>
        </w:tc>
      </w:tr>
      <w:tr w14:paraId="2B7B5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3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上海百思富空间设计有限公司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13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0.57106</w:t>
            </w:r>
          </w:p>
        </w:tc>
      </w:tr>
      <w:tr w14:paraId="6395F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B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4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F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上海盾码科技有限公司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6F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0.4737</w:t>
            </w:r>
          </w:p>
        </w:tc>
      </w:tr>
      <w:tr w14:paraId="2C083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1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上海着意体育发展有限公司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C2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0.28422</w:t>
            </w:r>
          </w:p>
        </w:tc>
      </w:tr>
      <w:tr w14:paraId="30267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D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5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E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上海知哲公关顾问有限公司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9F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0.95238</w:t>
            </w:r>
          </w:p>
        </w:tc>
      </w:tr>
      <w:tr w14:paraId="77990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7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上海科罡医疗技术有限公司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EE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0.9483</w:t>
            </w:r>
          </w:p>
        </w:tc>
      </w:tr>
      <w:tr w14:paraId="293C3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4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上海稻蓝教育科技有限公司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D1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1.1412</w:t>
            </w:r>
          </w:p>
        </w:tc>
      </w:tr>
      <w:tr w14:paraId="574E4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上海簇睿低碳能源技术有限公司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11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0.9619</w:t>
            </w:r>
          </w:p>
        </w:tc>
      </w:tr>
      <w:tr w14:paraId="5D7FF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上海罗赛智能科技有限公司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AE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0.0951</w:t>
            </w:r>
          </w:p>
        </w:tc>
      </w:tr>
      <w:tr w14:paraId="33BD1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上海羽捷物业管理有限公司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D9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0.75882</w:t>
            </w:r>
          </w:p>
        </w:tc>
      </w:tr>
      <w:tr w14:paraId="7C0B6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0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F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B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上海联茸商贸发展有限公司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C0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0.95238</w:t>
            </w:r>
          </w:p>
        </w:tc>
      </w:tr>
      <w:tr w14:paraId="0A461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3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E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上海肯汀通讯科技有限公司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99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1.42811</w:t>
            </w:r>
          </w:p>
        </w:tc>
      </w:tr>
      <w:tr w14:paraId="68F7E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C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0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上海良治电器技术有限公司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97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1.04304</w:t>
            </w:r>
          </w:p>
        </w:tc>
      </w:tr>
      <w:tr w14:paraId="7BE7D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上海芯渺智能科技有限公司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61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0.95238</w:t>
            </w:r>
          </w:p>
        </w:tc>
      </w:tr>
      <w:tr w14:paraId="55517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3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8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上海茸一检测技术有限公司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9D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3.3186</w:t>
            </w:r>
          </w:p>
        </w:tc>
      </w:tr>
      <w:tr w14:paraId="4F7C1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上海茸科新型塑料制造有限公司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81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0.38324</w:t>
            </w:r>
          </w:p>
        </w:tc>
      </w:tr>
      <w:tr w14:paraId="25E24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5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上海荔枝新型材料发展有限公司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35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0.66408</w:t>
            </w:r>
          </w:p>
        </w:tc>
      </w:tr>
      <w:tr w14:paraId="5F13D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上海西恩捷配国际物流有限公司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6C9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1.1649</w:t>
            </w:r>
          </w:p>
        </w:tc>
      </w:tr>
      <w:tr w14:paraId="10D3B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上海视觉艺术学院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E7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13.61421</w:t>
            </w:r>
          </w:p>
        </w:tc>
      </w:tr>
      <w:tr w14:paraId="46D91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上海诺延企业管理有限公司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A7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1.33278</w:t>
            </w:r>
          </w:p>
        </w:tc>
      </w:tr>
      <w:tr w14:paraId="6D097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上海豫笼餐饮管理有限公司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5C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0.57106</w:t>
            </w:r>
          </w:p>
        </w:tc>
      </w:tr>
      <w:tr w14:paraId="74F1C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D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E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上海超群检测科技股份有限公司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10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0.96056</w:t>
            </w:r>
          </w:p>
        </w:tc>
      </w:tr>
      <w:tr w14:paraId="7191F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上海迈能创豪能源科技有限公司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D7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0.85341</w:t>
            </w:r>
          </w:p>
        </w:tc>
      </w:tr>
      <w:tr w14:paraId="08803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F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上海邦达隆飞供应链管理有限公司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70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0.0951</w:t>
            </w:r>
          </w:p>
        </w:tc>
      </w:tr>
      <w:tr w14:paraId="0D91D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B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上海金浩科技发展有限公司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AA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0.75852</w:t>
            </w:r>
          </w:p>
        </w:tc>
      </w:tr>
      <w:tr w14:paraId="1174E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E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上海错山科技有限公司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25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0.9483</w:t>
            </w:r>
          </w:p>
        </w:tc>
      </w:tr>
      <w:tr w14:paraId="07112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上海雀巢有限公司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D1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2.88168</w:t>
            </w:r>
          </w:p>
        </w:tc>
      </w:tr>
      <w:tr w14:paraId="74C7F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F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上海霓诺网络科技有限公司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B7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1.23252</w:t>
            </w:r>
          </w:p>
        </w:tc>
      </w:tr>
      <w:tr w14:paraId="4C212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3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9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E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上海韵申新能源科技有限公司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E6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1.8966</w:t>
            </w:r>
          </w:p>
        </w:tc>
      </w:tr>
      <w:tr w14:paraId="52FA4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上海领技实业有限公司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69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1.61193</w:t>
            </w:r>
          </w:p>
        </w:tc>
      </w:tr>
      <w:tr w14:paraId="4EFD7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A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4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B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6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上海颖立文化传媒有限公司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21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0.9483</w:t>
            </w:r>
          </w:p>
        </w:tc>
      </w:tr>
      <w:tr w14:paraId="56370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7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A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2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上海馥优化妆品有限公司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5FA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1.05965</w:t>
            </w:r>
          </w:p>
        </w:tc>
      </w:tr>
      <w:tr w14:paraId="3BCAA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4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C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上海馨高文化传媒有限公司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4D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0.56874</w:t>
            </w:r>
          </w:p>
        </w:tc>
      </w:tr>
      <w:tr w14:paraId="1E103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3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上海麦福生物制品有限公司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8E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0.28884</w:t>
            </w:r>
          </w:p>
        </w:tc>
      </w:tr>
      <w:tr w14:paraId="03C21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上海黑捷士电子有限公司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66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0.76222</w:t>
            </w:r>
          </w:p>
        </w:tc>
      </w:tr>
      <w:tr w14:paraId="3750A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C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上海龙宫科技有限公司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26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2.28516</w:t>
            </w:r>
          </w:p>
        </w:tc>
      </w:tr>
      <w:tr w14:paraId="7DC01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上海龙渤米业有限公司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C5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0.75867</w:t>
            </w:r>
          </w:p>
        </w:tc>
      </w:tr>
      <w:tr w14:paraId="6F795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上纬新材料科技股份有限公司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FE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3.51378</w:t>
            </w:r>
          </w:p>
        </w:tc>
      </w:tr>
      <w:tr w14:paraId="2A59C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4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D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中鲸建设有限公司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F4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0.96358</w:t>
            </w:r>
          </w:p>
        </w:tc>
      </w:tr>
      <w:tr w14:paraId="45DFB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1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C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46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享益（上海）人力资源服务有限公司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5D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0.4755</w:t>
            </w:r>
          </w:p>
        </w:tc>
      </w:tr>
      <w:tr w14:paraId="6ADEC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7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A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今樾实业（上海）有限公司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46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0.58086</w:t>
            </w:r>
          </w:p>
        </w:tc>
      </w:tr>
      <w:tr w14:paraId="73ECD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依伦（上海）香精香料有限公司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8B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4.62288</w:t>
            </w:r>
          </w:p>
        </w:tc>
      </w:tr>
      <w:tr w14:paraId="055B4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0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B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创驱（上海）新能源科技有限公司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4B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4.55172</w:t>
            </w:r>
          </w:p>
        </w:tc>
      </w:tr>
      <w:tr w14:paraId="60208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D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协伟集成电路设备（上海）有限公司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258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0.67458</w:t>
            </w:r>
          </w:p>
        </w:tc>
      </w:tr>
      <w:tr w14:paraId="3CEE1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A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6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博乐特殊钢（上海）有限公司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6E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0.96598</w:t>
            </w:r>
          </w:p>
        </w:tc>
      </w:tr>
      <w:tr w14:paraId="6662D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C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启迪漕河泾（上海）运营管理有限公司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1A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1.13778</w:t>
            </w:r>
          </w:p>
        </w:tc>
      </w:tr>
      <w:tr w14:paraId="17733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大道谷仓（上海）科技有限公司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E3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1.04748</w:t>
            </w:r>
          </w:p>
        </w:tc>
      </w:tr>
      <w:tr w14:paraId="38AA0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快思瑞科技（上海）有限公司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C97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0.9619</w:t>
            </w:r>
          </w:p>
        </w:tc>
      </w:tr>
      <w:tr w14:paraId="0E06E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1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A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捷而科电材（上海）有限公司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33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0.77342</w:t>
            </w:r>
          </w:p>
        </w:tc>
      </w:tr>
      <w:tr w14:paraId="31F56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新阳硅密（上海）半导体技术有限公司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A8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0.86229</w:t>
            </w:r>
          </w:p>
        </w:tc>
      </w:tr>
      <w:tr w14:paraId="17DF0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日华化学（中国）有限公司上海分公司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65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1.32726</w:t>
            </w:r>
          </w:p>
        </w:tc>
      </w:tr>
      <w:tr w14:paraId="0EA64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E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8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智巡密码（上海）检测技术有限公司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15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6.82448</w:t>
            </w:r>
          </w:p>
        </w:tc>
      </w:tr>
      <w:tr w14:paraId="25603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16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D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机械工业上海蓝亚石化设备检测所有限公司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8B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0.95172</w:t>
            </w:r>
          </w:p>
        </w:tc>
      </w:tr>
      <w:tr w14:paraId="7AA5C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1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1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3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柏域信息科技（上海）有限公司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BE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0.18948</w:t>
            </w:r>
          </w:p>
        </w:tc>
      </w:tr>
      <w:tr w14:paraId="12248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B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森松（苏州）生命科技有限公司上海分公司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402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0.9483</w:t>
            </w:r>
          </w:p>
        </w:tc>
      </w:tr>
      <w:tr w14:paraId="2DF85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2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灵珂昕（上海）科技有限公司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2D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0.95418</w:t>
            </w:r>
          </w:p>
        </w:tc>
      </w:tr>
      <w:tr w14:paraId="3F9D8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7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猫熊（上海）医疗科技有限公司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43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0.66593</w:t>
            </w:r>
          </w:p>
        </w:tc>
      </w:tr>
      <w:tr w14:paraId="6B3C2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0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0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繁枫新能源（上海）有限公司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BD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3.12897</w:t>
            </w:r>
          </w:p>
        </w:tc>
      </w:tr>
      <w:tr w14:paraId="47477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C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3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美尔森电气保护系统（上海）有限公司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57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0.4811</w:t>
            </w:r>
          </w:p>
        </w:tc>
      </w:tr>
      <w:tr w14:paraId="32FDC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5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06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美昕医疗器械（上海）有限公司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88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1.15854</w:t>
            </w:r>
          </w:p>
        </w:tc>
      </w:tr>
      <w:tr w14:paraId="28226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A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航裕电源系统（上海）有限公司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F9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0.66731</w:t>
            </w:r>
          </w:p>
        </w:tc>
      </w:tr>
      <w:tr w14:paraId="412CF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芯栋微（上海）半导体技术有限公司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86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1.82695</w:t>
            </w:r>
          </w:p>
        </w:tc>
      </w:tr>
      <w:tr w14:paraId="1F1FA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7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荏原食品（上海）有限公司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7C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1.13778</w:t>
            </w:r>
          </w:p>
        </w:tc>
      </w:tr>
      <w:tr w14:paraId="5DD32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E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诺泽流体科技（上海）有限公司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7D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0.2853</w:t>
            </w:r>
          </w:p>
        </w:tc>
      </w:tr>
      <w:tr w14:paraId="572C2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C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B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D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贵研中希（上海）新材料科技有限公司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C7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6.05074</w:t>
            </w:r>
          </w:p>
        </w:tc>
      </w:tr>
      <w:tr w14:paraId="48A7C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0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赛尔通信服务技术股份有限公司上海分公司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4E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1.9987</w:t>
            </w:r>
          </w:p>
        </w:tc>
      </w:tr>
      <w:tr w14:paraId="1A596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5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阿克苏诺贝尔功能涂料（上海）有限公司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43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1.46369</w:t>
            </w:r>
          </w:p>
        </w:tc>
      </w:tr>
      <w:tr w14:paraId="6D9DF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音芙生物科技（上海）有限公司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42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1.03959</w:t>
            </w:r>
          </w:p>
        </w:tc>
      </w:tr>
      <w:tr w14:paraId="6C923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A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CE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223.60907</w:t>
            </w:r>
          </w:p>
        </w:tc>
      </w:tr>
    </w:tbl>
    <w:p w14:paraId="60376E1F">
      <w:pPr>
        <w:adjustRightInd w:val="0"/>
        <w:snapToGrid w:val="0"/>
        <w:spacing w:line="480" w:lineRule="exact"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 w14:paraId="78F41AB1">
      <w:pPr>
        <w:adjustRightInd w:val="0"/>
        <w:snapToGrid w:val="0"/>
        <w:spacing w:line="480" w:lineRule="exact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备注：</w:t>
      </w:r>
    </w:p>
    <w:p w14:paraId="293A0503">
      <w:pPr>
        <w:adjustRightInd w:val="0"/>
        <w:snapToGrid w:val="0"/>
        <w:spacing w:line="4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1.“资金来源”按照“中央专项”或“市/区级专项资金”或</w:t>
      </w:r>
      <w:r>
        <w:rPr>
          <w:rFonts w:ascii="宋体" w:hAnsi="宋体" w:eastAsia="宋体" w:cs="宋体"/>
          <w:kern w:val="0"/>
          <w:sz w:val="28"/>
          <w:szCs w:val="28"/>
        </w:rPr>
        <w:t>“</w:t>
      </w:r>
      <w:r>
        <w:rPr>
          <w:rFonts w:hint="eastAsia" w:ascii="宋体" w:hAnsi="宋体" w:eastAsia="宋体" w:cs="宋体"/>
          <w:kern w:val="0"/>
          <w:sz w:val="28"/>
          <w:szCs w:val="28"/>
        </w:rPr>
        <w:t>直达资金</w:t>
      </w:r>
      <w:r>
        <w:rPr>
          <w:rFonts w:ascii="宋体" w:hAnsi="宋体" w:eastAsia="宋体" w:cs="宋体"/>
          <w:kern w:val="0"/>
          <w:sz w:val="28"/>
          <w:szCs w:val="28"/>
        </w:rPr>
        <w:t>”</w:t>
      </w:r>
      <w:r>
        <w:rPr>
          <w:rFonts w:hint="eastAsia" w:ascii="宋体" w:hAnsi="宋体" w:eastAsia="宋体" w:cs="宋体"/>
          <w:kern w:val="0"/>
          <w:sz w:val="28"/>
          <w:szCs w:val="28"/>
        </w:rPr>
        <w:t>如实填列。</w:t>
      </w:r>
    </w:p>
    <w:p w14:paraId="7343E493">
      <w:pPr>
        <w:adjustRightInd w:val="0"/>
        <w:snapToGrid w:val="0"/>
        <w:spacing w:line="480" w:lineRule="exac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2.“分配对象”如涉及街镇，需另附表填列具体街镇分配明细数。</w:t>
      </w:r>
    </w:p>
    <w:sectPr>
      <w:pgSz w:w="11906" w:h="16838"/>
      <w:pgMar w:top="1871" w:right="1531" w:bottom="15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FA6"/>
    <w:rsid w:val="00110CC3"/>
    <w:rsid w:val="001275F8"/>
    <w:rsid w:val="0018703B"/>
    <w:rsid w:val="001927F3"/>
    <w:rsid w:val="001D16B2"/>
    <w:rsid w:val="002005D6"/>
    <w:rsid w:val="002A2ABD"/>
    <w:rsid w:val="002E584F"/>
    <w:rsid w:val="00332296"/>
    <w:rsid w:val="00380B66"/>
    <w:rsid w:val="00436531"/>
    <w:rsid w:val="00441559"/>
    <w:rsid w:val="004C08AA"/>
    <w:rsid w:val="0050326F"/>
    <w:rsid w:val="005216C7"/>
    <w:rsid w:val="005B55EA"/>
    <w:rsid w:val="00625246"/>
    <w:rsid w:val="006A6877"/>
    <w:rsid w:val="00743889"/>
    <w:rsid w:val="00761BEC"/>
    <w:rsid w:val="00785BF0"/>
    <w:rsid w:val="00785FCA"/>
    <w:rsid w:val="007A2EA8"/>
    <w:rsid w:val="007B409B"/>
    <w:rsid w:val="007C7FA6"/>
    <w:rsid w:val="007E479A"/>
    <w:rsid w:val="007E5ADF"/>
    <w:rsid w:val="007F753C"/>
    <w:rsid w:val="008270D1"/>
    <w:rsid w:val="00891E2B"/>
    <w:rsid w:val="008B6EDC"/>
    <w:rsid w:val="008E7533"/>
    <w:rsid w:val="009018F8"/>
    <w:rsid w:val="00903E8E"/>
    <w:rsid w:val="00906AAF"/>
    <w:rsid w:val="00920BFD"/>
    <w:rsid w:val="00982911"/>
    <w:rsid w:val="00A13769"/>
    <w:rsid w:val="00A94BF2"/>
    <w:rsid w:val="00AB0E3E"/>
    <w:rsid w:val="00AE2892"/>
    <w:rsid w:val="00B06560"/>
    <w:rsid w:val="00C2237C"/>
    <w:rsid w:val="00C357DE"/>
    <w:rsid w:val="00C42BC5"/>
    <w:rsid w:val="00C56F97"/>
    <w:rsid w:val="00C72B6A"/>
    <w:rsid w:val="00C96CD9"/>
    <w:rsid w:val="00CE25CD"/>
    <w:rsid w:val="00D708F5"/>
    <w:rsid w:val="00DC2E8F"/>
    <w:rsid w:val="00DF7540"/>
    <w:rsid w:val="00F0657C"/>
    <w:rsid w:val="00F8540A"/>
    <w:rsid w:val="00FA5799"/>
    <w:rsid w:val="20A61823"/>
    <w:rsid w:val="46BD3AA1"/>
    <w:rsid w:val="48FF5774"/>
    <w:rsid w:val="66BD6642"/>
    <w:rsid w:val="66BFF517"/>
    <w:rsid w:val="6FEF7A94"/>
    <w:rsid w:val="72FF23D9"/>
    <w:rsid w:val="73BFB7BA"/>
    <w:rsid w:val="763CEAE8"/>
    <w:rsid w:val="7FD31FC7"/>
    <w:rsid w:val="ADFF00D6"/>
    <w:rsid w:val="D7EC25E2"/>
    <w:rsid w:val="EFF2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3755</Words>
  <Characters>4792</Characters>
  <Lines>16</Lines>
  <Paragraphs>4</Paragraphs>
  <TotalTime>5</TotalTime>
  <ScaleCrop>false</ScaleCrop>
  <LinksUpToDate>false</LinksUpToDate>
  <CharactersWithSpaces>4824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2023-04-17T22:13:00Z</dcterms:created>
  <dc:creator>叶 凡</dc:creator>
  <cp:lastModifiedBy>哈哈哈</cp:lastModifiedBy>
  <cp:lastPrinted>2023-04-18T13:20:00Z</cp:lastPrinted>
  <dcterms:modified xsi:type="dcterms:W3CDTF">2026-05-27T07:37:45Z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5B75C68F63BA77042BDB096874881027</vt:lpwstr>
  </property>
  <property fmtid="{D5CDD505-2E9C-101B-9397-08002B2CF9AE}" pid="4" name="KSOTemplateDocerSaveRecord">
    <vt:lpwstr>eyJoZGlkIjoiZjQ5MWE2MDVlYzZhZjBlODc5N2UxMWZmOTk2ZWFmN2YiLCJ1c2VySWQiOiI0MDE1NDA3MzYifQ==</vt:lpwstr>
  </property>
</Properties>
</file>